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60B68" w14:textId="36CE770E" w:rsidR="00B60503" w:rsidRPr="00BD2783" w:rsidRDefault="0054263A" w:rsidP="004C7DC4">
      <w:pPr>
        <w:jc w:val="both"/>
        <w:outlineLvl w:val="0"/>
        <w:rPr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9BA2875" wp14:editId="42BEC4C4">
            <wp:simplePos x="0" y="0"/>
            <wp:positionH relativeFrom="column">
              <wp:posOffset>2273300</wp:posOffset>
            </wp:positionH>
            <wp:positionV relativeFrom="paragraph">
              <wp:posOffset>-490855</wp:posOffset>
            </wp:positionV>
            <wp:extent cx="1754505" cy="977900"/>
            <wp:effectExtent l="0" t="0" r="0" b="0"/>
            <wp:wrapNone/>
            <wp:docPr id="4" name="Picture 4" descr="A logo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logo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6" t="22500" r="9259" b="32037"/>
                    <a:stretch/>
                  </pic:blipFill>
                  <pic:spPr bwMode="auto">
                    <a:xfrm>
                      <a:off x="0" y="0"/>
                      <a:ext cx="1754505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DC08C4C" w14:textId="77777777" w:rsidR="0054263A" w:rsidRDefault="0054263A" w:rsidP="004C7DC4">
      <w:pPr>
        <w:jc w:val="both"/>
        <w:outlineLvl w:val="0"/>
        <w:rPr>
          <w:rFonts w:ascii="Palatino Linotype" w:hAnsi="Palatino Linotype"/>
          <w:b/>
          <w:sz w:val="28"/>
          <w:szCs w:val="28"/>
        </w:rPr>
      </w:pPr>
    </w:p>
    <w:p w14:paraId="35F10684" w14:textId="77777777" w:rsidR="0054263A" w:rsidRDefault="0054263A" w:rsidP="004C7DC4">
      <w:pPr>
        <w:jc w:val="both"/>
        <w:outlineLvl w:val="0"/>
        <w:rPr>
          <w:rFonts w:ascii="Palatino Linotype" w:hAnsi="Palatino Linotype"/>
          <w:b/>
          <w:sz w:val="28"/>
          <w:szCs w:val="28"/>
        </w:rPr>
      </w:pPr>
    </w:p>
    <w:p w14:paraId="1B40730B" w14:textId="6ED329A1" w:rsidR="00B60503" w:rsidRDefault="00B60503" w:rsidP="004C7DC4">
      <w:pPr>
        <w:jc w:val="both"/>
        <w:outlineLvl w:val="0"/>
        <w:rPr>
          <w:rFonts w:ascii="Palatino Linotype" w:hAnsi="Palatino Linotype"/>
          <w:b/>
          <w:sz w:val="28"/>
          <w:szCs w:val="28"/>
        </w:rPr>
      </w:pPr>
      <w:r w:rsidRPr="001B3C80">
        <w:rPr>
          <w:rFonts w:ascii="Palatino Linotype" w:hAnsi="Palatino Linotype"/>
          <w:b/>
          <w:sz w:val="28"/>
          <w:szCs w:val="28"/>
        </w:rPr>
        <w:t xml:space="preserve">Guidelines for Book </w:t>
      </w:r>
      <w:r>
        <w:rPr>
          <w:rFonts w:ascii="Palatino Linotype" w:hAnsi="Palatino Linotype"/>
          <w:b/>
          <w:sz w:val="28"/>
          <w:szCs w:val="28"/>
        </w:rPr>
        <w:t>Editors</w:t>
      </w:r>
    </w:p>
    <w:p w14:paraId="3847E667" w14:textId="395ECBCB" w:rsidR="00B60503" w:rsidRDefault="00B60503" w:rsidP="004C7DC4">
      <w:pPr>
        <w:jc w:val="both"/>
        <w:outlineLvl w:val="0"/>
        <w:rPr>
          <w:rFonts w:ascii="Palatino Linotype" w:hAnsi="Palatino Linotype"/>
          <w:b/>
          <w:sz w:val="28"/>
          <w:szCs w:val="28"/>
        </w:rPr>
      </w:pPr>
    </w:p>
    <w:p w14:paraId="6BFBB86B" w14:textId="522DB12D" w:rsidR="00B60503" w:rsidRDefault="0047030D" w:rsidP="004C7DC4">
      <w:p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Below are a </w:t>
      </w:r>
      <w:r w:rsidR="00B60503">
        <w:rPr>
          <w:rFonts w:ascii="Palatino Linotype" w:hAnsi="Palatino Linotype"/>
          <w:bCs/>
          <w:szCs w:val="22"/>
        </w:rPr>
        <w:t xml:space="preserve">few points to assist you in your editorship. </w:t>
      </w:r>
      <w:r>
        <w:rPr>
          <w:rFonts w:ascii="Palatino Linotype" w:hAnsi="Palatino Linotype"/>
          <w:bCs/>
          <w:szCs w:val="22"/>
        </w:rPr>
        <w:t xml:space="preserve">It is not a complete list of tasks, but they represent </w:t>
      </w:r>
      <w:r w:rsidR="000C45AF">
        <w:rPr>
          <w:rFonts w:ascii="Palatino Linotype" w:hAnsi="Palatino Linotype"/>
          <w:bCs/>
          <w:szCs w:val="22"/>
        </w:rPr>
        <w:t>essential</w:t>
      </w:r>
      <w:r>
        <w:rPr>
          <w:rFonts w:ascii="Palatino Linotype" w:hAnsi="Palatino Linotype"/>
          <w:bCs/>
          <w:szCs w:val="22"/>
        </w:rPr>
        <w:t xml:space="preserve"> publishing issues </w:t>
      </w:r>
      <w:r w:rsidR="000C45AF">
        <w:rPr>
          <w:rFonts w:ascii="Palatino Linotype" w:hAnsi="Palatino Linotype"/>
          <w:bCs/>
          <w:szCs w:val="22"/>
        </w:rPr>
        <w:t>you must</w:t>
      </w:r>
      <w:r>
        <w:rPr>
          <w:rFonts w:ascii="Palatino Linotype" w:hAnsi="Palatino Linotype"/>
          <w:bCs/>
          <w:szCs w:val="22"/>
        </w:rPr>
        <w:t xml:space="preserve"> understand and appreciate. The role of the editor is not only to build the book, but to act as a gatekeeper regarding accuracy and completeness. Building a career in academia is very c</w:t>
      </w:r>
      <w:r w:rsidR="00A513A0">
        <w:rPr>
          <w:rFonts w:ascii="Palatino Linotype" w:hAnsi="Palatino Linotype"/>
          <w:bCs/>
          <w:szCs w:val="22"/>
        </w:rPr>
        <w:t>ompetitive</w:t>
      </w:r>
      <w:r w:rsidR="007C5820">
        <w:rPr>
          <w:rFonts w:ascii="Palatino Linotype" w:hAnsi="Palatino Linotype"/>
          <w:bCs/>
          <w:szCs w:val="22"/>
        </w:rPr>
        <w:t>,</w:t>
      </w:r>
      <w:r>
        <w:rPr>
          <w:rFonts w:ascii="Palatino Linotype" w:hAnsi="Palatino Linotype"/>
          <w:bCs/>
          <w:szCs w:val="22"/>
        </w:rPr>
        <w:t xml:space="preserve"> </w:t>
      </w:r>
      <w:r w:rsidR="00A513A0">
        <w:rPr>
          <w:rFonts w:ascii="Palatino Linotype" w:hAnsi="Palatino Linotype"/>
          <w:bCs/>
          <w:szCs w:val="22"/>
        </w:rPr>
        <w:t xml:space="preserve">and </w:t>
      </w:r>
      <w:r w:rsidR="000C45AF">
        <w:rPr>
          <w:rFonts w:ascii="Palatino Linotype" w:hAnsi="Palatino Linotype"/>
          <w:bCs/>
          <w:szCs w:val="22"/>
        </w:rPr>
        <w:t>the occasional contributor will inevitably</w:t>
      </w:r>
      <w:r w:rsidR="00FE3299">
        <w:rPr>
          <w:rFonts w:ascii="Palatino Linotype" w:hAnsi="Palatino Linotype"/>
          <w:bCs/>
          <w:szCs w:val="22"/>
        </w:rPr>
        <w:t xml:space="preserve"> </w:t>
      </w:r>
      <w:r w:rsidR="00A513A0">
        <w:rPr>
          <w:rFonts w:ascii="Palatino Linotype" w:hAnsi="Palatino Linotype"/>
          <w:bCs/>
          <w:szCs w:val="22"/>
        </w:rPr>
        <w:t xml:space="preserve">cut corners. The points below are designed to help you determine the </w:t>
      </w:r>
      <w:r w:rsidR="000C45AF">
        <w:rPr>
          <w:rFonts w:ascii="Palatino Linotype" w:hAnsi="Palatino Linotype"/>
          <w:bCs/>
          <w:szCs w:val="22"/>
        </w:rPr>
        <w:t>chapter's originality and</w:t>
      </w:r>
      <w:r w:rsidR="00A513A0">
        <w:rPr>
          <w:rFonts w:ascii="Palatino Linotype" w:hAnsi="Palatino Linotype"/>
          <w:bCs/>
          <w:szCs w:val="22"/>
        </w:rPr>
        <w:t xml:space="preserve"> take corrective action before anything is published. </w:t>
      </w:r>
      <w:r w:rsidR="00F40B08">
        <w:rPr>
          <w:rFonts w:ascii="Palatino Linotype" w:hAnsi="Palatino Linotype"/>
          <w:bCs/>
          <w:szCs w:val="22"/>
        </w:rPr>
        <w:t>Digital Manuscriptpedia</w:t>
      </w:r>
      <w:r w:rsidR="00A513A0">
        <w:rPr>
          <w:rFonts w:ascii="Palatino Linotype" w:hAnsi="Palatino Linotype"/>
          <w:bCs/>
          <w:szCs w:val="22"/>
        </w:rPr>
        <w:t xml:space="preserve"> has zero tolerance for any intentional breach of copyright law.</w:t>
      </w:r>
      <w:r>
        <w:rPr>
          <w:rFonts w:ascii="Palatino Linotype" w:hAnsi="Palatino Linotype"/>
          <w:bCs/>
          <w:szCs w:val="22"/>
        </w:rPr>
        <w:t xml:space="preserve">  </w:t>
      </w:r>
      <w:r w:rsidR="00B60503">
        <w:rPr>
          <w:rFonts w:ascii="Palatino Linotype" w:hAnsi="Palatino Linotype"/>
          <w:bCs/>
          <w:szCs w:val="22"/>
        </w:rPr>
        <w:t xml:space="preserve">Please feel free to </w:t>
      </w:r>
      <w:r w:rsidR="00F40B08">
        <w:rPr>
          <w:rFonts w:ascii="Palatino Linotype" w:hAnsi="Palatino Linotype"/>
          <w:bCs/>
          <w:szCs w:val="22"/>
        </w:rPr>
        <w:t>email</w:t>
      </w:r>
      <w:r w:rsidR="00B60503">
        <w:rPr>
          <w:rFonts w:ascii="Palatino Linotype" w:hAnsi="Palatino Linotype"/>
          <w:bCs/>
          <w:szCs w:val="22"/>
        </w:rPr>
        <w:t xml:space="preserve"> </w:t>
      </w:r>
      <w:r w:rsidR="00F40B08" w:rsidRPr="00F40B08">
        <w:rPr>
          <w:rFonts w:ascii="Palatino Linotype" w:hAnsi="Palatino Linotype"/>
          <w:bCs/>
          <w:szCs w:val="22"/>
        </w:rPr>
        <w:t>ebooks@digitalmanuscriptpedia.com</w:t>
      </w:r>
      <w:r w:rsidR="00B60503">
        <w:rPr>
          <w:rFonts w:ascii="Palatino Linotype" w:hAnsi="Palatino Linotype"/>
          <w:bCs/>
          <w:szCs w:val="22"/>
        </w:rPr>
        <w:t xml:space="preserve"> at any time.</w:t>
      </w:r>
    </w:p>
    <w:p w14:paraId="55AD9113" w14:textId="7EA35AA5" w:rsidR="00B60503" w:rsidRDefault="00B60503" w:rsidP="004C7DC4">
      <w:pPr>
        <w:jc w:val="both"/>
        <w:outlineLvl w:val="0"/>
        <w:rPr>
          <w:rFonts w:ascii="Palatino Linotype" w:hAnsi="Palatino Linotype"/>
          <w:bCs/>
          <w:szCs w:val="22"/>
        </w:rPr>
      </w:pPr>
    </w:p>
    <w:p w14:paraId="5BD9567D" w14:textId="4ADF1C6B" w:rsidR="00B60503" w:rsidRDefault="00B60503" w:rsidP="004C7DC4">
      <w:p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The biggest industry concerns </w:t>
      </w:r>
      <w:r w:rsidR="000C45AF">
        <w:rPr>
          <w:rFonts w:ascii="Palatino Linotype" w:hAnsi="Palatino Linotype"/>
          <w:bCs/>
          <w:szCs w:val="22"/>
        </w:rPr>
        <w:t>currently</w:t>
      </w:r>
      <w:r>
        <w:rPr>
          <w:rFonts w:ascii="Palatino Linotype" w:hAnsi="Palatino Linotype"/>
          <w:bCs/>
          <w:szCs w:val="22"/>
        </w:rPr>
        <w:t xml:space="preserve"> are plagiarism (including self-plagiarism)</w:t>
      </w:r>
      <w:r w:rsidR="00455760">
        <w:rPr>
          <w:rFonts w:ascii="Palatino Linotype" w:hAnsi="Palatino Linotype"/>
          <w:bCs/>
          <w:szCs w:val="22"/>
        </w:rPr>
        <w:t>,</w:t>
      </w:r>
      <w:r w:rsidR="00F40B08">
        <w:rPr>
          <w:rFonts w:ascii="Palatino Linotype" w:hAnsi="Palatino Linotype"/>
          <w:bCs/>
          <w:szCs w:val="22"/>
        </w:rPr>
        <w:t xml:space="preserve"> </w:t>
      </w:r>
      <w:r w:rsidR="00455760">
        <w:rPr>
          <w:rFonts w:ascii="Palatino Linotype" w:hAnsi="Palatino Linotype"/>
          <w:bCs/>
          <w:szCs w:val="22"/>
        </w:rPr>
        <w:t>permissions,</w:t>
      </w:r>
      <w:r>
        <w:rPr>
          <w:rFonts w:ascii="Palatino Linotype" w:hAnsi="Palatino Linotype"/>
          <w:bCs/>
          <w:szCs w:val="22"/>
        </w:rPr>
        <w:t xml:space="preserve"> and </w:t>
      </w:r>
      <w:r w:rsidR="000C45AF">
        <w:rPr>
          <w:rFonts w:ascii="Palatino Linotype" w:hAnsi="Palatino Linotype"/>
          <w:bCs/>
          <w:szCs w:val="22"/>
        </w:rPr>
        <w:t>poorly</w:t>
      </w:r>
      <w:r w:rsidR="00B103EF">
        <w:rPr>
          <w:rFonts w:ascii="Palatino Linotype" w:hAnsi="Palatino Linotype"/>
          <w:bCs/>
          <w:szCs w:val="22"/>
        </w:rPr>
        <w:t xml:space="preserve"> styled </w:t>
      </w:r>
      <w:r>
        <w:rPr>
          <w:rFonts w:ascii="Palatino Linotype" w:hAnsi="Palatino Linotype"/>
          <w:bCs/>
          <w:szCs w:val="22"/>
        </w:rPr>
        <w:t>references.</w:t>
      </w:r>
    </w:p>
    <w:p w14:paraId="4082A4E2" w14:textId="77777777" w:rsidR="0001475F" w:rsidRDefault="0001475F" w:rsidP="004C7DC4">
      <w:pPr>
        <w:jc w:val="both"/>
        <w:outlineLvl w:val="0"/>
        <w:rPr>
          <w:rFonts w:ascii="Palatino Linotype" w:hAnsi="Palatino Linotype"/>
          <w:bCs/>
          <w:szCs w:val="22"/>
        </w:rPr>
      </w:pPr>
    </w:p>
    <w:p w14:paraId="433DFD8C" w14:textId="5EC3F92D" w:rsidR="00B60503" w:rsidRPr="00B60503" w:rsidRDefault="00B60503" w:rsidP="004C7DC4">
      <w:p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Plagiarism</w:t>
      </w:r>
      <w:r w:rsidR="0064766B">
        <w:rPr>
          <w:rFonts w:ascii="Palatino Linotype" w:hAnsi="Palatino Linotype"/>
          <w:b/>
          <w:szCs w:val="22"/>
          <w:u w:val="single"/>
        </w:rPr>
        <w:t xml:space="preserve"> including self-plagiarism</w:t>
      </w:r>
    </w:p>
    <w:p w14:paraId="0F6AD180" w14:textId="13336E3D" w:rsidR="00455760" w:rsidRDefault="00B60503" w:rsidP="004C7DC4">
      <w:pPr>
        <w:pStyle w:val="PlainText"/>
        <w:numPr>
          <w:ilvl w:val="0"/>
          <w:numId w:val="1"/>
        </w:numPr>
        <w:jc w:val="both"/>
        <w:rPr>
          <w:rFonts w:ascii="Palatino Linotype" w:eastAsia="Times New Roman" w:hAnsi="Palatino Linotype"/>
        </w:rPr>
      </w:pPr>
      <w:r>
        <w:rPr>
          <w:rFonts w:ascii="Palatino Linotype" w:hAnsi="Palatino Linotype"/>
          <w:bCs/>
        </w:rPr>
        <w:t xml:space="preserve">Please </w:t>
      </w:r>
      <w:r w:rsidR="00B103EF">
        <w:rPr>
          <w:rFonts w:ascii="Palatino Linotype" w:hAnsi="Palatino Linotype"/>
          <w:bCs/>
        </w:rPr>
        <w:t xml:space="preserve">use the </w:t>
      </w:r>
      <w:r w:rsidR="000C45AF">
        <w:rPr>
          <w:rFonts w:ascii="Palatino Linotype" w:hAnsi="Palatino Linotype"/>
          <w:bCs/>
        </w:rPr>
        <w:t>available system</w:t>
      </w:r>
      <w:r w:rsidR="00B103EF">
        <w:rPr>
          <w:rFonts w:ascii="Palatino Linotype" w:hAnsi="Palatino Linotype"/>
          <w:bCs/>
        </w:rPr>
        <w:t xml:space="preserve"> and </w:t>
      </w:r>
      <w:r>
        <w:rPr>
          <w:rFonts w:ascii="Palatino Linotype" w:hAnsi="Palatino Linotype"/>
          <w:bCs/>
        </w:rPr>
        <w:t>run each draft chapter through</w:t>
      </w:r>
      <w:r w:rsidR="00455760">
        <w:rPr>
          <w:rFonts w:ascii="Palatino Linotype" w:hAnsi="Palatino Linotype"/>
          <w:bCs/>
        </w:rPr>
        <w:t xml:space="preserve"> similarity software such as Turnitin or </w:t>
      </w:r>
      <w:proofErr w:type="spellStart"/>
      <w:r w:rsidR="00455760">
        <w:rPr>
          <w:rFonts w:ascii="Palatino Linotype" w:hAnsi="Palatino Linotype"/>
          <w:bCs/>
        </w:rPr>
        <w:t>iThenticate</w:t>
      </w:r>
      <w:proofErr w:type="spellEnd"/>
      <w:r w:rsidR="00455760">
        <w:rPr>
          <w:rFonts w:ascii="Palatino Linotype" w:hAnsi="Palatino Linotype"/>
          <w:bCs/>
        </w:rPr>
        <w:t>.</w:t>
      </w:r>
      <w:r w:rsidR="00F40B08">
        <w:rPr>
          <w:rFonts w:ascii="Palatino Linotype" w:hAnsi="Palatino Linotype"/>
          <w:bCs/>
        </w:rPr>
        <w:t xml:space="preserve"> </w:t>
      </w:r>
      <w:r w:rsidR="00455760">
        <w:rPr>
          <w:rFonts w:ascii="Palatino Linotype" w:hAnsi="Palatino Linotype"/>
          <w:bCs/>
        </w:rPr>
        <w:t>The b</w:t>
      </w:r>
      <w:r w:rsidR="00455760" w:rsidRPr="00455760">
        <w:rPr>
          <w:rFonts w:ascii="Palatino Linotype" w:eastAsia="Times New Roman" w:hAnsi="Palatino Linotype"/>
        </w:rPr>
        <w:t>enchmark should be</w:t>
      </w:r>
      <w:r w:rsidR="00455760">
        <w:rPr>
          <w:rFonts w:ascii="Palatino Linotype" w:eastAsia="Times New Roman" w:hAnsi="Palatino Linotype"/>
        </w:rPr>
        <w:t xml:space="preserve"> a similarity index of </w:t>
      </w:r>
      <w:r w:rsidR="00455760" w:rsidRPr="00455760">
        <w:rPr>
          <w:rFonts w:ascii="Palatino Linotype" w:eastAsia="Times New Roman" w:hAnsi="Palatino Linotype"/>
        </w:rPr>
        <w:t>1</w:t>
      </w:r>
      <w:r w:rsidR="00F132BA">
        <w:rPr>
          <w:rFonts w:ascii="Palatino Linotype" w:eastAsia="Times New Roman" w:hAnsi="Palatino Linotype"/>
        </w:rPr>
        <w:t>0</w:t>
      </w:r>
      <w:r w:rsidR="00455760" w:rsidRPr="00455760">
        <w:rPr>
          <w:rFonts w:ascii="Palatino Linotype" w:eastAsia="Times New Roman" w:hAnsi="Palatino Linotype"/>
        </w:rPr>
        <w:t>%</w:t>
      </w:r>
      <w:r w:rsidR="00F40B08">
        <w:rPr>
          <w:rFonts w:ascii="Palatino Linotype" w:eastAsia="Times New Roman" w:hAnsi="Palatino Linotype"/>
        </w:rPr>
        <w:t>,</w:t>
      </w:r>
      <w:r w:rsidR="00455760" w:rsidRPr="00455760">
        <w:rPr>
          <w:rFonts w:ascii="Palatino Linotype" w:eastAsia="Times New Roman" w:hAnsi="Palatino Linotype"/>
        </w:rPr>
        <w:t xml:space="preserve"> but each result needs to be examined</w:t>
      </w:r>
      <w:r w:rsidR="00455760">
        <w:rPr>
          <w:rFonts w:ascii="Palatino Linotype" w:eastAsia="Times New Roman" w:hAnsi="Palatino Linotype"/>
        </w:rPr>
        <w:t xml:space="preserve"> </w:t>
      </w:r>
      <w:r w:rsidR="000C45AF">
        <w:rPr>
          <w:rFonts w:ascii="Palatino Linotype" w:eastAsia="Times New Roman" w:hAnsi="Palatino Linotype"/>
        </w:rPr>
        <w:t>individually</w:t>
      </w:r>
      <w:r w:rsidR="00455760" w:rsidRPr="00455760">
        <w:rPr>
          <w:rFonts w:ascii="Palatino Linotype" w:eastAsia="Times New Roman" w:hAnsi="Palatino Linotype"/>
        </w:rPr>
        <w:t>.  A high percentage from one source is a red flag.</w:t>
      </w:r>
      <w:r w:rsidR="00F132BA">
        <w:rPr>
          <w:rFonts w:ascii="Palatino Linotype" w:eastAsia="Times New Roman" w:hAnsi="Palatino Linotype"/>
        </w:rPr>
        <w:t xml:space="preserve"> Also note that </w:t>
      </w:r>
      <w:r w:rsidR="00F132BA" w:rsidRPr="00F132BA">
        <w:rPr>
          <w:rFonts w:ascii="Palatino Linotype" w:eastAsia="Times New Roman" w:hAnsi="Palatino Linotype"/>
        </w:rPr>
        <w:t xml:space="preserve">usage of </w:t>
      </w:r>
      <w:r w:rsidR="000C45AF">
        <w:rPr>
          <w:rFonts w:ascii="Palatino Linotype" w:eastAsia="Times New Roman" w:hAnsi="Palatino Linotype"/>
        </w:rPr>
        <w:t>standard</w:t>
      </w:r>
      <w:r w:rsidR="00F132BA" w:rsidRPr="00F132BA">
        <w:rPr>
          <w:rFonts w:ascii="Palatino Linotype" w:eastAsia="Times New Roman" w:hAnsi="Palatino Linotype"/>
        </w:rPr>
        <w:t xml:space="preserve"> formulas, equations and general terms</w:t>
      </w:r>
      <w:r w:rsidR="00F132BA">
        <w:rPr>
          <w:rFonts w:ascii="Palatino Linotype" w:eastAsia="Times New Roman" w:hAnsi="Palatino Linotype"/>
        </w:rPr>
        <w:t xml:space="preserve"> </w:t>
      </w:r>
      <w:r w:rsidR="00F40B08">
        <w:rPr>
          <w:rFonts w:ascii="Palatino Linotype" w:eastAsia="Times New Roman" w:hAnsi="Palatino Linotype"/>
        </w:rPr>
        <w:t>is flagged,</w:t>
      </w:r>
      <w:r w:rsidR="00F132BA">
        <w:rPr>
          <w:rFonts w:ascii="Palatino Linotype" w:eastAsia="Times New Roman" w:hAnsi="Palatino Linotype"/>
        </w:rPr>
        <w:t xml:space="preserve"> but these should be </w:t>
      </w:r>
      <w:r w:rsidR="0041756F">
        <w:rPr>
          <w:rFonts w:ascii="Palatino Linotype" w:eastAsia="Times New Roman" w:hAnsi="Palatino Linotype"/>
        </w:rPr>
        <w:t>discounted</w:t>
      </w:r>
      <w:r w:rsidR="00F132BA">
        <w:rPr>
          <w:rFonts w:ascii="Palatino Linotype" w:eastAsia="Times New Roman" w:hAnsi="Palatino Linotype"/>
        </w:rPr>
        <w:t>.</w:t>
      </w:r>
    </w:p>
    <w:p w14:paraId="1A015FD8" w14:textId="2F2E010D" w:rsidR="00455760" w:rsidRDefault="00455760" w:rsidP="004C7DC4">
      <w:pPr>
        <w:pStyle w:val="PlainText"/>
        <w:numPr>
          <w:ilvl w:val="0"/>
          <w:numId w:val="1"/>
        </w:numPr>
        <w:jc w:val="both"/>
        <w:rPr>
          <w:rFonts w:ascii="Palatino Linotype" w:eastAsia="Times New Roman" w:hAnsi="Palatino Linotype"/>
        </w:rPr>
      </w:pPr>
      <w:r>
        <w:rPr>
          <w:rFonts w:ascii="Palatino Linotype" w:eastAsia="Times New Roman" w:hAnsi="Palatino Linotype"/>
        </w:rPr>
        <w:t>If it is a very high mark</w:t>
      </w:r>
      <w:r w:rsidR="002076C6">
        <w:rPr>
          <w:rFonts w:ascii="Palatino Linotype" w:eastAsia="Times New Roman" w:hAnsi="Palatino Linotype"/>
        </w:rPr>
        <w:t xml:space="preserve"> from a single source</w:t>
      </w:r>
      <w:r>
        <w:rPr>
          <w:rFonts w:ascii="Palatino Linotype" w:eastAsia="Times New Roman" w:hAnsi="Palatino Linotype"/>
        </w:rPr>
        <w:t>, the chapter should be rejected. If it</w:t>
      </w:r>
      <w:r w:rsidR="00F40B08">
        <w:rPr>
          <w:rFonts w:ascii="Palatino Linotype" w:eastAsia="Times New Roman" w:hAnsi="Palatino Linotype"/>
        </w:rPr>
        <w:t xml:space="preserve"> is salvageable,</w:t>
      </w:r>
      <w:r>
        <w:rPr>
          <w:rFonts w:ascii="Palatino Linotype" w:eastAsia="Times New Roman" w:hAnsi="Palatino Linotype"/>
        </w:rPr>
        <w:t xml:space="preserve"> </w:t>
      </w:r>
      <w:r w:rsidR="000C45AF">
        <w:rPr>
          <w:rFonts w:ascii="Palatino Linotype" w:eastAsia="Times New Roman" w:hAnsi="Palatino Linotype"/>
        </w:rPr>
        <w:t>give the author precise direction and</w:t>
      </w:r>
      <w:r>
        <w:rPr>
          <w:rFonts w:ascii="Palatino Linotype" w:eastAsia="Times New Roman" w:hAnsi="Palatino Linotype"/>
        </w:rPr>
        <w:t xml:space="preserve"> </w:t>
      </w:r>
      <w:r w:rsidRPr="0001475F">
        <w:rPr>
          <w:rFonts w:ascii="Palatino Linotype" w:eastAsia="Times New Roman" w:hAnsi="Palatino Linotype"/>
          <w:u w:val="single"/>
        </w:rPr>
        <w:t>retest the revised version</w:t>
      </w:r>
      <w:r>
        <w:rPr>
          <w:rFonts w:ascii="Palatino Linotype" w:eastAsia="Times New Roman" w:hAnsi="Palatino Linotype"/>
        </w:rPr>
        <w:t xml:space="preserve">. </w:t>
      </w:r>
    </w:p>
    <w:p w14:paraId="03C10674" w14:textId="60E2AF74" w:rsidR="00455760" w:rsidRPr="00455760" w:rsidRDefault="00455760" w:rsidP="004C7DC4">
      <w:pPr>
        <w:pStyle w:val="PlainText"/>
        <w:numPr>
          <w:ilvl w:val="0"/>
          <w:numId w:val="1"/>
        </w:numPr>
        <w:jc w:val="both"/>
        <w:rPr>
          <w:rFonts w:ascii="Palatino Linotype" w:eastAsia="Times New Roman" w:hAnsi="Palatino Linotype"/>
        </w:rPr>
      </w:pPr>
      <w:r>
        <w:rPr>
          <w:rFonts w:ascii="Palatino Linotype" w:eastAsia="Times New Roman" w:hAnsi="Palatino Linotype"/>
        </w:rPr>
        <w:t xml:space="preserve">All </w:t>
      </w:r>
      <w:r w:rsidR="005B6937">
        <w:rPr>
          <w:rFonts w:ascii="Palatino Linotype" w:eastAsia="Times New Roman" w:hAnsi="Palatino Linotype"/>
        </w:rPr>
        <w:t>reported</w:t>
      </w:r>
      <w:r w:rsidR="0001475F">
        <w:rPr>
          <w:rFonts w:ascii="Palatino Linotype" w:eastAsia="Times New Roman" w:hAnsi="Palatino Linotype"/>
        </w:rPr>
        <w:t xml:space="preserve"> </w:t>
      </w:r>
      <w:r>
        <w:rPr>
          <w:rFonts w:ascii="Palatino Linotype" w:eastAsia="Times New Roman" w:hAnsi="Palatino Linotype"/>
        </w:rPr>
        <w:t>so</w:t>
      </w:r>
      <w:r w:rsidRPr="00455760">
        <w:rPr>
          <w:rFonts w:ascii="Palatino Linotype" w:eastAsia="Times New Roman" w:hAnsi="Palatino Linotype"/>
        </w:rPr>
        <w:t>urces</w:t>
      </w:r>
      <w:r>
        <w:rPr>
          <w:rFonts w:ascii="Palatino Linotype" w:eastAsia="Times New Roman" w:hAnsi="Palatino Linotype"/>
        </w:rPr>
        <w:t xml:space="preserve"> from book</w:t>
      </w:r>
      <w:r w:rsidR="0001475F">
        <w:rPr>
          <w:rFonts w:ascii="Palatino Linotype" w:eastAsia="Times New Roman" w:hAnsi="Palatino Linotype"/>
        </w:rPr>
        <w:t>s</w:t>
      </w:r>
      <w:r>
        <w:rPr>
          <w:rFonts w:ascii="Palatino Linotype" w:eastAsia="Times New Roman" w:hAnsi="Palatino Linotype"/>
        </w:rPr>
        <w:t xml:space="preserve"> or journals must be cited and referenced.</w:t>
      </w:r>
    </w:p>
    <w:p w14:paraId="579993AF" w14:textId="270B488E" w:rsidR="00455760" w:rsidRDefault="00455760" w:rsidP="004C7DC4">
      <w:pPr>
        <w:pStyle w:val="PlainText"/>
        <w:numPr>
          <w:ilvl w:val="0"/>
          <w:numId w:val="1"/>
        </w:numPr>
        <w:jc w:val="both"/>
        <w:rPr>
          <w:rFonts w:ascii="Palatino Linotype" w:eastAsia="Times New Roman" w:hAnsi="Palatino Linotype"/>
        </w:rPr>
      </w:pPr>
      <w:r w:rsidRPr="00455760">
        <w:rPr>
          <w:rFonts w:ascii="Palatino Linotype" w:eastAsia="Times New Roman" w:hAnsi="Palatino Linotype"/>
        </w:rPr>
        <w:t xml:space="preserve">If you have co-editors running the similarity checks, </w:t>
      </w:r>
      <w:r w:rsidR="000C45AF">
        <w:rPr>
          <w:rFonts w:ascii="Palatino Linotype" w:eastAsia="Times New Roman" w:hAnsi="Palatino Linotype"/>
        </w:rPr>
        <w:t>ensure</w:t>
      </w:r>
      <w:r w:rsidRPr="00455760">
        <w:rPr>
          <w:rFonts w:ascii="Palatino Linotype" w:eastAsia="Times New Roman" w:hAnsi="Palatino Linotype"/>
        </w:rPr>
        <w:t xml:space="preserve"> they know what to look for. </w:t>
      </w:r>
    </w:p>
    <w:p w14:paraId="35CC869A" w14:textId="3C74C894" w:rsidR="00242423" w:rsidRPr="00F40B08" w:rsidRDefault="002076C6" w:rsidP="004C7DC4">
      <w:pPr>
        <w:pStyle w:val="PlainText"/>
        <w:numPr>
          <w:ilvl w:val="0"/>
          <w:numId w:val="1"/>
        </w:numPr>
        <w:jc w:val="both"/>
        <w:rPr>
          <w:rFonts w:ascii="Palatino Linotype" w:eastAsia="Times New Roman" w:hAnsi="Palatino Linotype"/>
        </w:rPr>
      </w:pPr>
      <w:r>
        <w:rPr>
          <w:rFonts w:ascii="Palatino Linotype" w:eastAsia="Times New Roman" w:hAnsi="Palatino Linotype"/>
        </w:rPr>
        <w:t xml:space="preserve">Retain copies of the reports and submit </w:t>
      </w:r>
      <w:r w:rsidR="00F40B08">
        <w:rPr>
          <w:rFonts w:ascii="Palatino Linotype" w:eastAsia="Times New Roman" w:hAnsi="Palatino Linotype"/>
        </w:rPr>
        <w:t xml:space="preserve">them </w:t>
      </w:r>
      <w:r>
        <w:rPr>
          <w:rFonts w:ascii="Palatino Linotype" w:eastAsia="Times New Roman" w:hAnsi="Palatino Linotype"/>
        </w:rPr>
        <w:t xml:space="preserve">to the publisher when delivering the manuscript.  </w:t>
      </w:r>
    </w:p>
    <w:p w14:paraId="48D02489" w14:textId="77777777" w:rsidR="00AF20E4" w:rsidRDefault="00AF20E4" w:rsidP="004C7DC4">
      <w:pPr>
        <w:jc w:val="both"/>
        <w:outlineLvl w:val="0"/>
        <w:rPr>
          <w:rFonts w:ascii="Palatino Linotype" w:hAnsi="Palatino Linotype"/>
          <w:bCs/>
          <w:szCs w:val="22"/>
        </w:rPr>
      </w:pPr>
    </w:p>
    <w:p w14:paraId="05F36FA8" w14:textId="5A6FB0EE" w:rsidR="0001475F" w:rsidRDefault="0001475F" w:rsidP="004C7DC4">
      <w:p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Permissions</w:t>
      </w:r>
    </w:p>
    <w:p w14:paraId="09E38191" w14:textId="043FC98F" w:rsidR="0001475F" w:rsidRDefault="0001475F" w:rsidP="004C7DC4">
      <w:pPr>
        <w:pStyle w:val="ListParagraph"/>
        <w:numPr>
          <w:ilvl w:val="0"/>
          <w:numId w:val="2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Many authors </w:t>
      </w:r>
      <w:r w:rsidR="000C45AF">
        <w:rPr>
          <w:rFonts w:ascii="Palatino Linotype" w:hAnsi="Palatino Linotype"/>
          <w:bCs/>
          <w:szCs w:val="22"/>
        </w:rPr>
        <w:t>dislike doing</w:t>
      </w:r>
      <w:r>
        <w:rPr>
          <w:rFonts w:ascii="Palatino Linotype" w:hAnsi="Palatino Linotype"/>
          <w:bCs/>
          <w:szCs w:val="22"/>
        </w:rPr>
        <w:t xml:space="preserve"> this</w:t>
      </w:r>
      <w:r w:rsidR="00F40B08">
        <w:rPr>
          <w:rFonts w:ascii="Palatino Linotype" w:hAnsi="Palatino Linotype"/>
          <w:bCs/>
          <w:szCs w:val="22"/>
        </w:rPr>
        <w:t>,</w:t>
      </w:r>
      <w:r>
        <w:rPr>
          <w:rFonts w:ascii="Palatino Linotype" w:hAnsi="Palatino Linotype"/>
          <w:bCs/>
          <w:szCs w:val="22"/>
        </w:rPr>
        <w:t xml:space="preserve"> but it is vital.  Once the chapter author has signed the “Contributor Agreement”, they are obligated to </w:t>
      </w:r>
      <w:r w:rsidR="000C45AF">
        <w:rPr>
          <w:rFonts w:ascii="Palatino Linotype" w:hAnsi="Palatino Linotype"/>
          <w:bCs/>
          <w:szCs w:val="22"/>
        </w:rPr>
        <w:t>ensure that all tables, figures, schemes, and</w:t>
      </w:r>
      <w:r w:rsidR="00B103EF">
        <w:rPr>
          <w:rFonts w:ascii="Palatino Linotype" w:hAnsi="Palatino Linotype"/>
          <w:bCs/>
          <w:szCs w:val="22"/>
        </w:rPr>
        <w:t xml:space="preserve"> large chunks of text (above 500 words) </w:t>
      </w:r>
      <w:r>
        <w:rPr>
          <w:rFonts w:ascii="Palatino Linotype" w:hAnsi="Palatino Linotype"/>
          <w:bCs/>
          <w:szCs w:val="22"/>
        </w:rPr>
        <w:t>have the proper permission.</w:t>
      </w:r>
    </w:p>
    <w:p w14:paraId="37619D04" w14:textId="1BD94706" w:rsidR="0064766B" w:rsidRDefault="0064766B" w:rsidP="004C7DC4">
      <w:pPr>
        <w:pStyle w:val="ListParagraph"/>
        <w:numPr>
          <w:ilvl w:val="0"/>
          <w:numId w:val="2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Reprinting </w:t>
      </w:r>
      <w:r w:rsidR="00F40B08">
        <w:rPr>
          <w:rFonts w:ascii="Palatino Linotype" w:hAnsi="Palatino Linotype"/>
          <w:bCs/>
          <w:szCs w:val="22"/>
        </w:rPr>
        <w:t xml:space="preserve">the </w:t>
      </w:r>
      <w:r>
        <w:rPr>
          <w:rFonts w:ascii="Palatino Linotype" w:hAnsi="Palatino Linotype"/>
          <w:bCs/>
          <w:szCs w:val="22"/>
        </w:rPr>
        <w:t xml:space="preserve">author’s previous work </w:t>
      </w:r>
      <w:r w:rsidR="000C45AF">
        <w:rPr>
          <w:rFonts w:ascii="Palatino Linotype" w:hAnsi="Palatino Linotype"/>
          <w:bCs/>
          <w:szCs w:val="22"/>
        </w:rPr>
        <w:t>also needs permission</w:t>
      </w:r>
      <w:r>
        <w:rPr>
          <w:rFonts w:ascii="Palatino Linotype" w:hAnsi="Palatino Linotype"/>
          <w:bCs/>
          <w:szCs w:val="22"/>
        </w:rPr>
        <w:t xml:space="preserve"> and must be fully acknowledged.  </w:t>
      </w:r>
    </w:p>
    <w:p w14:paraId="440E58C7" w14:textId="03494D64" w:rsidR="0001475F" w:rsidRPr="00773BCC" w:rsidRDefault="0001475F" w:rsidP="004C7DC4">
      <w:pPr>
        <w:pStyle w:val="ListParagraph"/>
        <w:numPr>
          <w:ilvl w:val="0"/>
          <w:numId w:val="2"/>
        </w:numPr>
        <w:jc w:val="both"/>
        <w:outlineLvl w:val="0"/>
        <w:rPr>
          <w:rFonts w:ascii="Palatino Linotype" w:hAnsi="Palatino Linotype"/>
          <w:bCs/>
          <w:szCs w:val="22"/>
        </w:rPr>
      </w:pPr>
      <w:r w:rsidRPr="00773BCC">
        <w:rPr>
          <w:rFonts w:ascii="Palatino Linotype" w:hAnsi="Palatino Linotype"/>
          <w:bCs/>
          <w:szCs w:val="22"/>
        </w:rPr>
        <w:t>Authors can go to</w:t>
      </w:r>
      <w:r w:rsidR="00773BCC" w:rsidRPr="00773BCC">
        <w:t xml:space="preserve"> </w:t>
      </w:r>
      <w:hyperlink r:id="rId6" w:history="1">
        <w:r w:rsidR="00773BCC" w:rsidRPr="00773BCC">
          <w:rPr>
            <w:rStyle w:val="Hyperlink"/>
            <w:rFonts w:ascii="Palatino Linotype" w:hAnsi="Palatino Linotype"/>
            <w:bCs/>
            <w:szCs w:val="22"/>
          </w:rPr>
          <w:t>https://www.copyright.com/publishers/rightslink-permissions/</w:t>
        </w:r>
      </w:hyperlink>
      <w:r w:rsidR="00773BCC" w:rsidRPr="00773BCC">
        <w:rPr>
          <w:rFonts w:ascii="Palatino Linotype" w:hAnsi="Palatino Linotype"/>
          <w:bCs/>
          <w:szCs w:val="22"/>
        </w:rPr>
        <w:t xml:space="preserve"> </w:t>
      </w:r>
      <w:r w:rsidRPr="00773BCC">
        <w:rPr>
          <w:rFonts w:ascii="Palatino Linotype" w:hAnsi="Palatino Linotype"/>
          <w:bCs/>
          <w:szCs w:val="22"/>
        </w:rPr>
        <w:t xml:space="preserve"> to start their search.  As our imprint is “</w:t>
      </w:r>
      <w:r w:rsidR="00A62417">
        <w:rPr>
          <w:rFonts w:ascii="Palatino Linotype" w:hAnsi="Palatino Linotype"/>
          <w:bCs/>
          <w:szCs w:val="22"/>
        </w:rPr>
        <w:t>Digital Manuscriptpedia</w:t>
      </w:r>
      <w:r w:rsidRPr="00773BCC">
        <w:rPr>
          <w:rFonts w:ascii="Palatino Linotype" w:hAnsi="Palatino Linotype"/>
          <w:bCs/>
          <w:szCs w:val="22"/>
        </w:rPr>
        <w:t xml:space="preserve">”, one </w:t>
      </w:r>
      <w:r w:rsidR="00A62417">
        <w:rPr>
          <w:rFonts w:ascii="Palatino Linotype" w:hAnsi="Palatino Linotype"/>
          <w:bCs/>
          <w:szCs w:val="22"/>
        </w:rPr>
        <w:t>can</w:t>
      </w:r>
      <w:r w:rsidRPr="00773BCC">
        <w:rPr>
          <w:rFonts w:ascii="Palatino Linotype" w:hAnsi="Palatino Linotype"/>
          <w:bCs/>
          <w:szCs w:val="22"/>
        </w:rPr>
        <w:t xml:space="preserve"> use</w:t>
      </w:r>
      <w:r w:rsidR="00437C4D">
        <w:rPr>
          <w:rFonts w:ascii="Palatino Linotype" w:hAnsi="Palatino Linotype"/>
          <w:bCs/>
          <w:szCs w:val="22"/>
        </w:rPr>
        <w:t xml:space="preserve"> </w:t>
      </w:r>
      <w:r w:rsidR="0074544C" w:rsidRPr="00773BCC">
        <w:rPr>
          <w:rFonts w:ascii="Palatino Linotype" w:hAnsi="Palatino Linotype"/>
          <w:bCs/>
          <w:szCs w:val="22"/>
        </w:rPr>
        <w:t>“</w:t>
      </w:r>
      <w:r w:rsidR="0074544C">
        <w:rPr>
          <w:rFonts w:ascii="Palatino Linotype" w:hAnsi="Palatino Linotype"/>
          <w:bCs/>
          <w:szCs w:val="22"/>
        </w:rPr>
        <w:t>Digital Manuscriptpedia/</w:t>
      </w:r>
      <w:proofErr w:type="spellStart"/>
      <w:r w:rsidR="00A62417">
        <w:rPr>
          <w:rFonts w:ascii="Palatino Linotype" w:hAnsi="Palatino Linotype"/>
          <w:bCs/>
          <w:szCs w:val="22"/>
        </w:rPr>
        <w:t>DMPedia</w:t>
      </w:r>
      <w:proofErr w:type="spellEnd"/>
      <w:r w:rsidRPr="00773BCC">
        <w:rPr>
          <w:rFonts w:ascii="Palatino Linotype" w:hAnsi="Palatino Linotype"/>
          <w:bCs/>
          <w:szCs w:val="22"/>
        </w:rPr>
        <w:t>” as the publisher.</w:t>
      </w:r>
    </w:p>
    <w:p w14:paraId="553A7778" w14:textId="4FF196E4" w:rsidR="0001475F" w:rsidRDefault="0001475F" w:rsidP="004C7DC4">
      <w:pPr>
        <w:pStyle w:val="ListParagraph"/>
        <w:numPr>
          <w:ilvl w:val="0"/>
          <w:numId w:val="2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>In the rare case where one has to pay</w:t>
      </w:r>
      <w:r w:rsidR="008D3B12">
        <w:rPr>
          <w:rFonts w:ascii="Palatino Linotype" w:hAnsi="Palatino Linotype"/>
          <w:bCs/>
          <w:szCs w:val="22"/>
        </w:rPr>
        <w:t>, the author is responsible for payment. The alternative is to recreate the image or select something else.</w:t>
      </w:r>
    </w:p>
    <w:p w14:paraId="7B574682" w14:textId="497334FF" w:rsidR="0001475F" w:rsidRDefault="0001475F" w:rsidP="004C7DC4">
      <w:pPr>
        <w:pStyle w:val="ListParagraph"/>
        <w:numPr>
          <w:ilvl w:val="0"/>
          <w:numId w:val="2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>The permission</w:t>
      </w:r>
      <w:r w:rsidR="008D3B12">
        <w:rPr>
          <w:rFonts w:ascii="Palatino Linotype" w:hAnsi="Palatino Linotype"/>
          <w:bCs/>
          <w:szCs w:val="22"/>
        </w:rPr>
        <w:t xml:space="preserve"> needs to be part of the figure caption and display</w:t>
      </w:r>
      <w:r w:rsidR="002F20A5">
        <w:rPr>
          <w:rFonts w:ascii="Palatino Linotype" w:hAnsi="Palatino Linotype"/>
          <w:bCs/>
          <w:szCs w:val="22"/>
        </w:rPr>
        <w:t>ed</w:t>
      </w:r>
      <w:r w:rsidR="008D3B12">
        <w:rPr>
          <w:rFonts w:ascii="Palatino Linotype" w:hAnsi="Palatino Linotype"/>
          <w:bCs/>
          <w:szCs w:val="22"/>
        </w:rPr>
        <w:t xml:space="preserve"> as “Reprinted with permission from </w:t>
      </w:r>
      <w:r w:rsidR="000372A9">
        <w:rPr>
          <w:rFonts w:ascii="Palatino Linotype" w:hAnsi="Palatino Linotype"/>
          <w:bCs/>
          <w:szCs w:val="22"/>
        </w:rPr>
        <w:t>[copyright holder]</w:t>
      </w:r>
      <w:r w:rsidR="008D3B12">
        <w:rPr>
          <w:rFonts w:ascii="Palatino Linotype" w:hAnsi="Palatino Linotype"/>
          <w:bCs/>
          <w:szCs w:val="22"/>
        </w:rPr>
        <w:t>” or “reprinted with permission [ref no.]”.</w:t>
      </w:r>
      <w:r>
        <w:rPr>
          <w:rFonts w:ascii="Palatino Linotype" w:hAnsi="Palatino Linotype"/>
          <w:bCs/>
          <w:szCs w:val="22"/>
        </w:rPr>
        <w:t xml:space="preserve"> </w:t>
      </w:r>
    </w:p>
    <w:p w14:paraId="4ED2C80E" w14:textId="62AB985D" w:rsidR="008D3B12" w:rsidRDefault="008D3B12" w:rsidP="004C7DC4">
      <w:pPr>
        <w:pStyle w:val="ListParagraph"/>
        <w:numPr>
          <w:ilvl w:val="0"/>
          <w:numId w:val="2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Book editors need to </w:t>
      </w:r>
      <w:r w:rsidR="000C45AF">
        <w:rPr>
          <w:rFonts w:ascii="Palatino Linotype" w:hAnsi="Palatino Linotype"/>
          <w:bCs/>
          <w:szCs w:val="22"/>
        </w:rPr>
        <w:t>ensure that all authors have all permissions, which</w:t>
      </w:r>
      <w:r w:rsidR="00A62417">
        <w:rPr>
          <w:rFonts w:ascii="Palatino Linotype" w:hAnsi="Palatino Linotype"/>
          <w:bCs/>
          <w:szCs w:val="22"/>
        </w:rPr>
        <w:t xml:space="preserve"> should be dealt with at the </w:t>
      </w:r>
      <w:r>
        <w:rPr>
          <w:rFonts w:ascii="Palatino Linotype" w:hAnsi="Palatino Linotype"/>
          <w:bCs/>
          <w:szCs w:val="22"/>
        </w:rPr>
        <w:t>first draft stage.</w:t>
      </w:r>
    </w:p>
    <w:p w14:paraId="35D225F7" w14:textId="42C6E039" w:rsidR="008D3B12" w:rsidRDefault="008D3B12" w:rsidP="004C7DC4">
      <w:pPr>
        <w:pStyle w:val="ListParagraph"/>
        <w:jc w:val="both"/>
        <w:outlineLvl w:val="0"/>
        <w:rPr>
          <w:rFonts w:ascii="Palatino Linotype" w:hAnsi="Palatino Linotype"/>
          <w:bCs/>
          <w:szCs w:val="22"/>
        </w:rPr>
      </w:pPr>
    </w:p>
    <w:p w14:paraId="3E8F0536" w14:textId="32C458E3" w:rsidR="008D3B12" w:rsidRDefault="008D3B12" w:rsidP="004C7DC4">
      <w:p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References</w:t>
      </w:r>
    </w:p>
    <w:p w14:paraId="65912132" w14:textId="0EC862D2" w:rsidR="00EE14A1" w:rsidRDefault="00EE14A1" w:rsidP="004C7DC4">
      <w:pPr>
        <w:pStyle w:val="ListParagraph"/>
        <w:numPr>
          <w:ilvl w:val="0"/>
          <w:numId w:val="3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It is critical that authors follow our style as given in our guidelines </w:t>
      </w:r>
      <w:hyperlink r:id="rId7" w:history="1">
        <w:r w:rsidR="004C7DC4" w:rsidRPr="0094752D">
          <w:rPr>
            <w:rStyle w:val="Hyperlink"/>
            <w:rFonts w:ascii="Palatino Linotype" w:hAnsi="Palatino Linotype"/>
            <w:bCs/>
            <w:szCs w:val="22"/>
          </w:rPr>
          <w:t>https://digitalmanuscriptpedia.com/guidelines/</w:t>
        </w:r>
      </w:hyperlink>
      <w:r w:rsidR="004C7DC4">
        <w:rPr>
          <w:rFonts w:ascii="Palatino Linotype" w:hAnsi="Palatino Linotype"/>
          <w:bCs/>
          <w:szCs w:val="22"/>
        </w:rPr>
        <w:t xml:space="preserve"> </w:t>
      </w:r>
    </w:p>
    <w:p w14:paraId="53E20D82" w14:textId="4F7F7538" w:rsidR="00EE14A1" w:rsidRDefault="00EE14A1" w:rsidP="004C7DC4">
      <w:pPr>
        <w:pStyle w:val="ListParagraph"/>
        <w:numPr>
          <w:ilvl w:val="0"/>
          <w:numId w:val="3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>In-text citation must use [ref no.].  If you see the style (name, year)</w:t>
      </w:r>
      <w:r w:rsidR="000C45AF">
        <w:rPr>
          <w:rFonts w:ascii="Palatino Linotype" w:hAnsi="Palatino Linotype"/>
          <w:bCs/>
          <w:szCs w:val="22"/>
        </w:rPr>
        <w:t>,</w:t>
      </w:r>
      <w:r>
        <w:rPr>
          <w:rFonts w:ascii="Palatino Linotype" w:hAnsi="Palatino Linotype"/>
          <w:bCs/>
          <w:szCs w:val="22"/>
        </w:rPr>
        <w:t xml:space="preserve"> the author must revise.  If not, then we will ask the author</w:t>
      </w:r>
      <w:r w:rsidR="003F1BA5">
        <w:rPr>
          <w:rFonts w:ascii="Palatino Linotype" w:hAnsi="Palatino Linotype"/>
          <w:bCs/>
          <w:szCs w:val="22"/>
        </w:rPr>
        <w:t xml:space="preserve"> after submission, </w:t>
      </w:r>
      <w:r>
        <w:rPr>
          <w:rFonts w:ascii="Palatino Linotype" w:hAnsi="Palatino Linotype"/>
          <w:bCs/>
          <w:szCs w:val="22"/>
        </w:rPr>
        <w:t>but production is delayed.</w:t>
      </w:r>
    </w:p>
    <w:p w14:paraId="09F1C20C" w14:textId="7CA8E5C9" w:rsidR="00EE14A1" w:rsidRDefault="00EE14A1" w:rsidP="004C7DC4">
      <w:pPr>
        <w:pStyle w:val="ListParagraph"/>
        <w:numPr>
          <w:ilvl w:val="0"/>
          <w:numId w:val="3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 xml:space="preserve">Very important </w:t>
      </w:r>
      <w:r w:rsidR="00FE1C7A">
        <w:rPr>
          <w:rFonts w:ascii="Palatino Linotype" w:hAnsi="Palatino Linotype"/>
          <w:bCs/>
          <w:szCs w:val="22"/>
        </w:rPr>
        <w:t xml:space="preserve">that </w:t>
      </w:r>
      <w:r>
        <w:rPr>
          <w:rFonts w:ascii="Palatino Linotype" w:hAnsi="Palatino Linotype"/>
          <w:bCs/>
          <w:szCs w:val="22"/>
        </w:rPr>
        <w:t xml:space="preserve">authors </w:t>
      </w:r>
      <w:r w:rsidR="00FE1C7A">
        <w:rPr>
          <w:rFonts w:ascii="Palatino Linotype" w:hAnsi="Palatino Linotype"/>
          <w:bCs/>
          <w:szCs w:val="22"/>
        </w:rPr>
        <w:t xml:space="preserve">display </w:t>
      </w:r>
      <w:r>
        <w:rPr>
          <w:rFonts w:ascii="Palatino Linotype" w:hAnsi="Palatino Linotype"/>
          <w:bCs/>
          <w:szCs w:val="22"/>
        </w:rPr>
        <w:t>journal article titles in the references.</w:t>
      </w:r>
    </w:p>
    <w:p w14:paraId="264B5D77" w14:textId="164EE7BD" w:rsidR="00EE14A1" w:rsidRDefault="005371CF" w:rsidP="004C7DC4">
      <w:pPr>
        <w:pStyle w:val="ListParagraph"/>
        <w:numPr>
          <w:ilvl w:val="0"/>
          <w:numId w:val="3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>R</w:t>
      </w:r>
      <w:r w:rsidR="00EE14A1">
        <w:rPr>
          <w:rFonts w:ascii="Palatino Linotype" w:hAnsi="Palatino Linotype"/>
          <w:bCs/>
          <w:szCs w:val="22"/>
        </w:rPr>
        <w:t>eferenci</w:t>
      </w:r>
      <w:r>
        <w:rPr>
          <w:rFonts w:ascii="Palatino Linotype" w:hAnsi="Palatino Linotype"/>
          <w:bCs/>
          <w:szCs w:val="22"/>
        </w:rPr>
        <w:t>n</w:t>
      </w:r>
      <w:r w:rsidR="00EE14A1">
        <w:rPr>
          <w:rFonts w:ascii="Palatino Linotype" w:hAnsi="Palatino Linotype"/>
          <w:bCs/>
          <w:szCs w:val="22"/>
        </w:rPr>
        <w:t xml:space="preserve">g </w:t>
      </w:r>
      <w:r>
        <w:rPr>
          <w:rFonts w:ascii="Palatino Linotype" w:hAnsi="Palatino Linotype"/>
          <w:bCs/>
          <w:szCs w:val="22"/>
        </w:rPr>
        <w:t xml:space="preserve">one’s own previously published </w:t>
      </w:r>
      <w:r w:rsidR="00EE14A1">
        <w:rPr>
          <w:rFonts w:ascii="Palatino Linotype" w:hAnsi="Palatino Linotype"/>
          <w:bCs/>
          <w:szCs w:val="22"/>
        </w:rPr>
        <w:t xml:space="preserve">work is </w:t>
      </w:r>
      <w:r w:rsidR="000C45AF">
        <w:rPr>
          <w:rFonts w:ascii="Palatino Linotype" w:hAnsi="Palatino Linotype"/>
          <w:bCs/>
          <w:szCs w:val="22"/>
        </w:rPr>
        <w:t>essential</w:t>
      </w:r>
      <w:r w:rsidR="003F1BA5">
        <w:rPr>
          <w:rFonts w:ascii="Palatino Linotype" w:hAnsi="Palatino Linotype"/>
          <w:bCs/>
          <w:szCs w:val="22"/>
        </w:rPr>
        <w:t>.</w:t>
      </w:r>
    </w:p>
    <w:p w14:paraId="3F752180" w14:textId="77777777" w:rsidR="005371CF" w:rsidRDefault="005371CF" w:rsidP="004C7DC4">
      <w:pPr>
        <w:pStyle w:val="ListParagraph"/>
        <w:numPr>
          <w:ilvl w:val="0"/>
          <w:numId w:val="3"/>
        </w:numPr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>Make sure all authors are listed and spelt correctly.</w:t>
      </w:r>
    </w:p>
    <w:p w14:paraId="086B8C6B" w14:textId="77777777" w:rsidR="005371CF" w:rsidRDefault="005371CF" w:rsidP="004C7DC4">
      <w:pPr>
        <w:jc w:val="both"/>
        <w:outlineLvl w:val="0"/>
        <w:rPr>
          <w:rFonts w:ascii="Palatino Linotype" w:hAnsi="Palatino Linotype"/>
          <w:bCs/>
          <w:szCs w:val="22"/>
        </w:rPr>
      </w:pPr>
    </w:p>
    <w:p w14:paraId="7BD9129D" w14:textId="26965E0B" w:rsidR="00B672C0" w:rsidRDefault="00B672C0" w:rsidP="004C7DC4">
      <w:p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Contributors and “Call for Chapters”</w:t>
      </w:r>
    </w:p>
    <w:p w14:paraId="792E690C" w14:textId="54CB9B6F" w:rsidR="00B672C0" w:rsidRPr="00B672C0" w:rsidRDefault="00B672C0" w:rsidP="004C7DC4">
      <w:pPr>
        <w:pStyle w:val="ListParagraph"/>
        <w:numPr>
          <w:ilvl w:val="0"/>
          <w:numId w:val="5"/>
        </w:num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 w:rsidRPr="00B672C0">
        <w:rPr>
          <w:rFonts w:ascii="Palatino Linotype" w:hAnsi="Palatino Linotype"/>
          <w:bCs/>
          <w:szCs w:val="22"/>
        </w:rPr>
        <w:t xml:space="preserve">Each contributor must sign the “Contributing Author Agreement”.  We suggest you ask them to sign as part of the acceptance process.  At the very latest, a form must be signed when the first chapter manuscript draft is submitted for review. </w:t>
      </w:r>
      <w:r>
        <w:rPr>
          <w:rFonts w:ascii="Palatino Linotype" w:hAnsi="Palatino Linotype"/>
          <w:bCs/>
          <w:szCs w:val="22"/>
        </w:rPr>
        <w:t xml:space="preserve"> </w:t>
      </w:r>
      <w:r w:rsidR="000C45AF">
        <w:rPr>
          <w:rFonts w:ascii="Palatino Linotype" w:hAnsi="Palatino Linotype"/>
          <w:bCs/>
          <w:szCs w:val="22"/>
        </w:rPr>
        <w:t>In any case, we cannot start production without a signed form</w:t>
      </w:r>
      <w:r>
        <w:rPr>
          <w:rFonts w:ascii="Palatino Linotype" w:hAnsi="Palatino Linotype"/>
          <w:bCs/>
          <w:szCs w:val="22"/>
        </w:rPr>
        <w:t>.</w:t>
      </w:r>
    </w:p>
    <w:p w14:paraId="574AEB61" w14:textId="3ABC6A86" w:rsidR="00B672C0" w:rsidRPr="00CC6326" w:rsidRDefault="00B672C0" w:rsidP="004C7DC4">
      <w:pPr>
        <w:pStyle w:val="ListParagraph"/>
        <w:numPr>
          <w:ilvl w:val="0"/>
          <w:numId w:val="5"/>
        </w:num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>If you want to use social media or professional platforms</w:t>
      </w:r>
      <w:r w:rsidR="008265F2">
        <w:rPr>
          <w:rFonts w:ascii="Palatino Linotype" w:hAnsi="Palatino Linotype"/>
          <w:bCs/>
          <w:szCs w:val="22"/>
        </w:rPr>
        <w:t>,</w:t>
      </w:r>
      <w:r>
        <w:rPr>
          <w:rFonts w:ascii="Palatino Linotype" w:hAnsi="Palatino Linotype"/>
          <w:bCs/>
          <w:szCs w:val="22"/>
        </w:rPr>
        <w:t xml:space="preserve"> </w:t>
      </w:r>
      <w:r w:rsidR="008265F2">
        <w:rPr>
          <w:rFonts w:ascii="Palatino Linotype" w:hAnsi="Palatino Linotype"/>
          <w:bCs/>
          <w:szCs w:val="22"/>
        </w:rPr>
        <w:t>p</w:t>
      </w:r>
      <w:r>
        <w:rPr>
          <w:rFonts w:ascii="Palatino Linotype" w:hAnsi="Palatino Linotype"/>
          <w:bCs/>
          <w:szCs w:val="22"/>
        </w:rPr>
        <w:t xml:space="preserve">lease show your publisher at </w:t>
      </w:r>
      <w:r w:rsidR="0074544C">
        <w:rPr>
          <w:rFonts w:ascii="Palatino Linotype" w:hAnsi="Palatino Linotype"/>
          <w:bCs/>
          <w:szCs w:val="22"/>
        </w:rPr>
        <w:t>Digital Manuscriptpedia</w:t>
      </w:r>
      <w:r>
        <w:rPr>
          <w:rFonts w:ascii="Palatino Linotype" w:hAnsi="Palatino Linotype"/>
          <w:bCs/>
          <w:szCs w:val="22"/>
        </w:rPr>
        <w:t xml:space="preserve"> the draft before posting.</w:t>
      </w:r>
      <w:r w:rsidR="00CC6326">
        <w:rPr>
          <w:rFonts w:ascii="Palatino Linotype" w:hAnsi="Palatino Linotype"/>
          <w:bCs/>
          <w:szCs w:val="22"/>
        </w:rPr>
        <w:t xml:space="preserve"> </w:t>
      </w:r>
      <w:r w:rsidR="008265F2">
        <w:rPr>
          <w:rFonts w:ascii="Palatino Linotype" w:hAnsi="Palatino Linotype"/>
          <w:bCs/>
          <w:szCs w:val="22"/>
        </w:rPr>
        <w:t>Suggested</w:t>
      </w:r>
      <w:r w:rsidR="00CC6326">
        <w:rPr>
          <w:rFonts w:ascii="Palatino Linotype" w:hAnsi="Palatino Linotype"/>
          <w:bCs/>
          <w:szCs w:val="22"/>
        </w:rPr>
        <w:t xml:space="preserve"> dates are as follows</w:t>
      </w:r>
    </w:p>
    <w:p w14:paraId="61DCB1C4" w14:textId="5651E5C0" w:rsidR="00B672C0" w:rsidRDefault="00B672C0" w:rsidP="004C7DC4">
      <w:pPr>
        <w:pStyle w:val="ListParagraph"/>
        <w:jc w:val="both"/>
        <w:outlineLvl w:val="0"/>
        <w:rPr>
          <w:rFonts w:ascii="Palatino Linotype" w:hAnsi="Palatino Linotype"/>
          <w:b/>
          <w:szCs w:val="22"/>
          <w:u w:val="single"/>
        </w:rPr>
      </w:pPr>
    </w:p>
    <w:p w14:paraId="70ACFFD4" w14:textId="245DB55E" w:rsidR="00CC6326" w:rsidRPr="00CC6326" w:rsidRDefault="00CC6326" w:rsidP="004C7DC4">
      <w:pPr>
        <w:pStyle w:val="NoSpacing"/>
        <w:ind w:firstLine="720"/>
        <w:jc w:val="both"/>
        <w:rPr>
          <w:rFonts w:ascii="Palatino Linotype" w:hAnsi="Palatino Linotype"/>
        </w:rPr>
      </w:pPr>
      <w:r w:rsidRPr="00CC6326">
        <w:rPr>
          <w:rFonts w:ascii="Palatino Linotype" w:hAnsi="Palatino Linotype"/>
        </w:rPr>
        <w:t>Abstract Submission (approx. 500 words):          </w:t>
      </w:r>
      <w:r w:rsidR="0074544C">
        <w:rPr>
          <w:rFonts w:ascii="Palatino Linotype" w:hAnsi="Palatino Linotype"/>
        </w:rPr>
        <w:t>1</w:t>
      </w:r>
      <w:r w:rsidRPr="00CC6326">
        <w:rPr>
          <w:rFonts w:ascii="Palatino Linotype" w:hAnsi="Palatino Linotype"/>
        </w:rPr>
        <w:t>months from posting</w:t>
      </w:r>
      <w:r w:rsidR="00FE71A3">
        <w:rPr>
          <w:rFonts w:ascii="Palatino Linotype" w:hAnsi="Palatino Linotype"/>
        </w:rPr>
        <w:t xml:space="preserve"> online</w:t>
      </w:r>
    </w:p>
    <w:p w14:paraId="37DF5B08" w14:textId="7D1333E9" w:rsidR="00CC6326" w:rsidRPr="00CC6326" w:rsidRDefault="00CC6326" w:rsidP="004C7DC4">
      <w:pPr>
        <w:pStyle w:val="NoSpacing"/>
        <w:ind w:left="720"/>
        <w:jc w:val="both"/>
        <w:rPr>
          <w:rFonts w:ascii="Palatino Linotype" w:hAnsi="Palatino Linotype"/>
        </w:rPr>
      </w:pPr>
      <w:r w:rsidRPr="00CC6326">
        <w:rPr>
          <w:rFonts w:ascii="Palatino Linotype" w:hAnsi="Palatino Linotype"/>
        </w:rPr>
        <w:t xml:space="preserve">Abstract Acceptance:                                              </w:t>
      </w:r>
      <w:r w:rsidR="0074544C">
        <w:rPr>
          <w:rFonts w:ascii="Palatino Linotype" w:hAnsi="Palatino Linotype"/>
        </w:rPr>
        <w:t>15 days</w:t>
      </w:r>
      <w:r w:rsidRPr="00CC6326">
        <w:rPr>
          <w:rFonts w:ascii="Palatino Linotype" w:hAnsi="Palatino Linotype"/>
        </w:rPr>
        <w:t xml:space="preserve"> on</w:t>
      </w:r>
    </w:p>
    <w:p w14:paraId="0EB414DB" w14:textId="399FF169" w:rsidR="00CC6326" w:rsidRPr="00CC6326" w:rsidRDefault="000C45AF" w:rsidP="004C7DC4">
      <w:pPr>
        <w:pStyle w:val="NoSpacing"/>
        <w:ind w:firstLine="72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Complete</w:t>
      </w:r>
      <w:r w:rsidR="00CC6326" w:rsidRPr="00CC6326">
        <w:rPr>
          <w:rFonts w:ascii="Palatino Linotype" w:hAnsi="Palatino Linotype"/>
        </w:rPr>
        <w:t xml:space="preserve"> Chapter Submission:                            </w:t>
      </w:r>
      <w:r w:rsidR="0074544C">
        <w:rPr>
          <w:rFonts w:ascii="Palatino Linotype" w:hAnsi="Palatino Linotype"/>
        </w:rPr>
        <w:t>2</w:t>
      </w:r>
      <w:r w:rsidR="00CC6326" w:rsidRPr="00CC6326">
        <w:rPr>
          <w:rFonts w:ascii="Palatino Linotype" w:hAnsi="Palatino Linotype"/>
        </w:rPr>
        <w:t xml:space="preserve"> months on </w:t>
      </w:r>
    </w:p>
    <w:p w14:paraId="2D90CBF5" w14:textId="77777777" w:rsidR="00CC6326" w:rsidRPr="00CC6326" w:rsidRDefault="00CC6326" w:rsidP="004C7DC4">
      <w:pPr>
        <w:pStyle w:val="NoSpacing"/>
        <w:ind w:firstLine="720"/>
        <w:jc w:val="both"/>
        <w:rPr>
          <w:rFonts w:ascii="Palatino Linotype" w:hAnsi="Palatino Linotype"/>
        </w:rPr>
      </w:pPr>
      <w:r w:rsidRPr="00CC6326">
        <w:rPr>
          <w:rFonts w:ascii="Palatino Linotype" w:hAnsi="Palatino Linotype"/>
        </w:rPr>
        <w:t>Chapter Acceptance:                                               1 month on</w:t>
      </w:r>
    </w:p>
    <w:p w14:paraId="26ED4AE6" w14:textId="0DE4C675" w:rsidR="00CC6326" w:rsidRPr="00CC6326" w:rsidRDefault="00CC6326" w:rsidP="004C7DC4">
      <w:pPr>
        <w:pStyle w:val="NoSpacing"/>
        <w:ind w:firstLine="720"/>
        <w:jc w:val="both"/>
        <w:rPr>
          <w:rFonts w:ascii="Palatino Linotype" w:hAnsi="Palatino Linotype"/>
        </w:rPr>
      </w:pPr>
      <w:r w:rsidRPr="00CC6326">
        <w:rPr>
          <w:rFonts w:ascii="Palatino Linotype" w:hAnsi="Palatino Linotype"/>
        </w:rPr>
        <w:t xml:space="preserve">Final chapter Submission (in </w:t>
      </w:r>
      <w:r w:rsidR="000C45AF">
        <w:rPr>
          <w:rFonts w:ascii="Palatino Linotype" w:hAnsi="Palatino Linotype"/>
        </w:rPr>
        <w:t>Word</w:t>
      </w:r>
      <w:r w:rsidRPr="00CC6326">
        <w:rPr>
          <w:rFonts w:ascii="Palatino Linotype" w:hAnsi="Palatino Linotype"/>
        </w:rPr>
        <w:t>):                    </w:t>
      </w:r>
      <w:r w:rsidR="0074544C">
        <w:rPr>
          <w:rFonts w:ascii="Palatino Linotype" w:hAnsi="Palatino Linotype"/>
        </w:rPr>
        <w:t>15</w:t>
      </w:r>
      <w:r w:rsidRPr="00CC6326">
        <w:rPr>
          <w:rFonts w:ascii="Palatino Linotype" w:hAnsi="Palatino Linotype"/>
        </w:rPr>
        <w:t xml:space="preserve"> </w:t>
      </w:r>
      <w:r w:rsidR="0074544C">
        <w:rPr>
          <w:rFonts w:ascii="Palatino Linotype" w:hAnsi="Palatino Linotype"/>
        </w:rPr>
        <w:t>days</w:t>
      </w:r>
      <w:r w:rsidRPr="00CC6326">
        <w:rPr>
          <w:rFonts w:ascii="Palatino Linotype" w:hAnsi="Palatino Linotype"/>
        </w:rPr>
        <w:t xml:space="preserve"> on</w:t>
      </w:r>
    </w:p>
    <w:p w14:paraId="761B68AE" w14:textId="47FD095C" w:rsidR="00CC6326" w:rsidRPr="002114AD" w:rsidRDefault="00CC6326" w:rsidP="002114AD">
      <w:pPr>
        <w:pStyle w:val="NoSpacing"/>
        <w:ind w:firstLine="720"/>
        <w:jc w:val="both"/>
        <w:rPr>
          <w:rFonts w:ascii="Palatino Linotype" w:hAnsi="Palatino Linotype"/>
        </w:rPr>
      </w:pPr>
      <w:r w:rsidRPr="00CC6326">
        <w:rPr>
          <w:rFonts w:ascii="Palatino Linotype" w:hAnsi="Palatino Linotype"/>
        </w:rPr>
        <w:t>To Publisher                                                            </w:t>
      </w:r>
      <w:r w:rsidR="0074544C">
        <w:rPr>
          <w:rFonts w:ascii="Palatino Linotype" w:hAnsi="Palatino Linotype"/>
        </w:rPr>
        <w:t xml:space="preserve"> </w:t>
      </w:r>
      <w:r w:rsidRPr="00CC6326">
        <w:rPr>
          <w:rFonts w:ascii="Palatino Linotype" w:hAnsi="Palatino Linotype"/>
        </w:rPr>
        <w:t>1 month on</w:t>
      </w:r>
    </w:p>
    <w:p w14:paraId="148BDD84" w14:textId="622B8781" w:rsidR="00CC6326" w:rsidRPr="00CC6326" w:rsidRDefault="00CC6326" w:rsidP="004C7DC4">
      <w:pPr>
        <w:pStyle w:val="NoSpacing"/>
        <w:ind w:firstLine="720"/>
        <w:jc w:val="both"/>
        <w:rPr>
          <w:rFonts w:ascii="Palatino Linotype" w:hAnsi="Palatino Linotype"/>
        </w:rPr>
      </w:pPr>
      <w:r w:rsidRPr="00CC6326">
        <w:rPr>
          <w:rFonts w:ascii="Palatino Linotype" w:hAnsi="Palatino Linotype"/>
          <w:b/>
          <w:bCs/>
        </w:rPr>
        <w:t xml:space="preserve">Total of a minimum of </w:t>
      </w:r>
      <w:r w:rsidR="0074544C">
        <w:rPr>
          <w:rFonts w:ascii="Palatino Linotype" w:hAnsi="Palatino Linotype"/>
          <w:b/>
          <w:bCs/>
        </w:rPr>
        <w:t>06</w:t>
      </w:r>
      <w:r w:rsidRPr="00CC6326">
        <w:rPr>
          <w:rFonts w:ascii="Palatino Linotype" w:hAnsi="Palatino Linotype"/>
          <w:b/>
          <w:bCs/>
        </w:rPr>
        <w:t xml:space="preserve"> months</w:t>
      </w:r>
      <w:r w:rsidRPr="00CC6326">
        <w:rPr>
          <w:rFonts w:ascii="Palatino Linotype" w:hAnsi="Palatino Linotype"/>
        </w:rPr>
        <w:t xml:space="preserve">. </w:t>
      </w:r>
    </w:p>
    <w:p w14:paraId="1EE7E6C5" w14:textId="77777777" w:rsidR="00CC6326" w:rsidRPr="00CC6326" w:rsidRDefault="00CC6326" w:rsidP="004C7DC4">
      <w:pPr>
        <w:pStyle w:val="ListParagraph"/>
        <w:jc w:val="both"/>
        <w:outlineLvl w:val="0"/>
        <w:rPr>
          <w:rFonts w:ascii="Palatino Linotype" w:hAnsi="Palatino Linotype"/>
          <w:b/>
          <w:szCs w:val="22"/>
          <w:u w:val="single"/>
        </w:rPr>
      </w:pPr>
    </w:p>
    <w:p w14:paraId="30BACEEF" w14:textId="0480F251" w:rsidR="005371CF" w:rsidRPr="00B672C0" w:rsidRDefault="005371CF" w:rsidP="004C7DC4">
      <w:pPr>
        <w:pStyle w:val="ListParagraph"/>
        <w:numPr>
          <w:ilvl w:val="0"/>
          <w:numId w:val="5"/>
        </w:numPr>
        <w:jc w:val="both"/>
        <w:outlineLvl w:val="0"/>
        <w:rPr>
          <w:rFonts w:ascii="Palatino Linotype" w:hAnsi="Palatino Linotype"/>
          <w:b/>
          <w:szCs w:val="22"/>
          <w:u w:val="single"/>
        </w:rPr>
      </w:pPr>
      <w:r w:rsidRPr="00B672C0">
        <w:rPr>
          <w:rFonts w:ascii="Palatino Linotype" w:hAnsi="Palatino Linotype"/>
          <w:b/>
          <w:szCs w:val="22"/>
          <w:u w:val="single"/>
        </w:rPr>
        <w:t>Final Comments</w:t>
      </w:r>
    </w:p>
    <w:p w14:paraId="1FDA364B" w14:textId="2B625B1F" w:rsidR="005371CF" w:rsidRPr="001F2AF1" w:rsidRDefault="001F2AF1" w:rsidP="004C7DC4">
      <w:pPr>
        <w:pStyle w:val="ListParagraph"/>
        <w:numPr>
          <w:ilvl w:val="0"/>
          <w:numId w:val="4"/>
        </w:numPr>
        <w:jc w:val="both"/>
        <w:outlineLvl w:val="0"/>
        <w:rPr>
          <w:rFonts w:ascii="Palatino Linotype" w:hAnsi="Palatino Linotype"/>
          <w:bCs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 xml:space="preserve">Chapter authors should </w:t>
      </w:r>
      <w:r w:rsidR="000C45AF">
        <w:rPr>
          <w:rFonts w:ascii="Palatino Linotype" w:hAnsi="Palatino Linotype"/>
          <w:bCs/>
          <w:szCs w:val="22"/>
        </w:rPr>
        <w:t>ensure</w:t>
      </w:r>
      <w:r>
        <w:rPr>
          <w:rFonts w:ascii="Palatino Linotype" w:hAnsi="Palatino Linotype"/>
          <w:bCs/>
          <w:szCs w:val="22"/>
        </w:rPr>
        <w:t xml:space="preserve"> they have the proper structure with headings and </w:t>
      </w:r>
      <w:r w:rsidR="008265F2">
        <w:rPr>
          <w:rFonts w:ascii="Palatino Linotype" w:hAnsi="Palatino Linotype"/>
          <w:bCs/>
          <w:szCs w:val="22"/>
        </w:rPr>
        <w:t>subheadings</w:t>
      </w:r>
      <w:r>
        <w:rPr>
          <w:rFonts w:ascii="Palatino Linotype" w:hAnsi="Palatino Linotype"/>
          <w:bCs/>
          <w:szCs w:val="22"/>
        </w:rPr>
        <w:t>.  They should be numbered.</w:t>
      </w:r>
    </w:p>
    <w:p w14:paraId="55951CC4" w14:textId="22F527DF" w:rsidR="001F2AF1" w:rsidRPr="00DC6A73" w:rsidRDefault="003F1BA5" w:rsidP="004C7DC4">
      <w:pPr>
        <w:pStyle w:val="ListParagraph"/>
        <w:numPr>
          <w:ilvl w:val="0"/>
          <w:numId w:val="4"/>
        </w:numPr>
        <w:jc w:val="both"/>
        <w:outlineLvl w:val="0"/>
        <w:rPr>
          <w:rFonts w:ascii="Palatino Linotype" w:hAnsi="Palatino Linotype"/>
          <w:bCs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>The</w:t>
      </w:r>
      <w:r w:rsidR="001F2AF1">
        <w:rPr>
          <w:rFonts w:ascii="Palatino Linotype" w:hAnsi="Palatino Linotype"/>
          <w:bCs/>
          <w:szCs w:val="22"/>
        </w:rPr>
        <w:t xml:space="preserve"> typesetters will use our </w:t>
      </w:r>
      <w:r w:rsidR="0074544C">
        <w:rPr>
          <w:rFonts w:ascii="Palatino Linotype" w:hAnsi="Palatino Linotype"/>
          <w:bCs/>
          <w:szCs w:val="22"/>
        </w:rPr>
        <w:t>guidelines,</w:t>
      </w:r>
      <w:r w:rsidR="001F2AF1">
        <w:rPr>
          <w:rFonts w:ascii="Palatino Linotype" w:hAnsi="Palatino Linotype"/>
          <w:bCs/>
          <w:szCs w:val="22"/>
        </w:rPr>
        <w:t xml:space="preserve"> so authors do not have to be concerned with using a template or other stylistic issues.</w:t>
      </w:r>
      <w:r w:rsidR="00DC6A73">
        <w:rPr>
          <w:rFonts w:ascii="Palatino Linotype" w:hAnsi="Palatino Linotype"/>
          <w:bCs/>
          <w:szCs w:val="22"/>
        </w:rPr>
        <w:t xml:space="preserve"> Guidelines are on our website at </w:t>
      </w:r>
      <w:hyperlink r:id="rId8" w:history="1">
        <w:r w:rsidR="004C7DC4" w:rsidRPr="0094752D">
          <w:rPr>
            <w:rStyle w:val="Hyperlink"/>
            <w:rFonts w:ascii="Palatino Linotype" w:hAnsi="Palatino Linotype"/>
            <w:bCs/>
            <w:szCs w:val="22"/>
          </w:rPr>
          <w:t>https://digitalmanuscriptpedia.com/guidelines/</w:t>
        </w:r>
      </w:hyperlink>
      <w:r w:rsidR="004C7DC4">
        <w:rPr>
          <w:rFonts w:ascii="Palatino Linotype" w:hAnsi="Palatino Linotype"/>
          <w:bCs/>
          <w:szCs w:val="22"/>
        </w:rPr>
        <w:t xml:space="preserve"> </w:t>
      </w:r>
    </w:p>
    <w:p w14:paraId="7103A319" w14:textId="49EC295F" w:rsidR="001F2AF1" w:rsidRPr="00FE3299" w:rsidRDefault="001F2AF1" w:rsidP="004C7DC4">
      <w:pPr>
        <w:pStyle w:val="ListParagraph"/>
        <w:numPr>
          <w:ilvl w:val="0"/>
          <w:numId w:val="4"/>
        </w:numPr>
        <w:jc w:val="both"/>
        <w:outlineLvl w:val="0"/>
        <w:rPr>
          <w:rFonts w:ascii="Palatino Linotype" w:hAnsi="Palatino Linotype"/>
          <w:bCs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 xml:space="preserve">Make sure each chapter has a strong abstract and at least </w:t>
      </w:r>
      <w:r w:rsidR="000A0954">
        <w:rPr>
          <w:rFonts w:ascii="Palatino Linotype" w:hAnsi="Palatino Linotype"/>
          <w:bCs/>
          <w:szCs w:val="22"/>
        </w:rPr>
        <w:t>7 searchable</w:t>
      </w:r>
      <w:r>
        <w:rPr>
          <w:rFonts w:ascii="Palatino Linotype" w:hAnsi="Palatino Linotype"/>
          <w:bCs/>
          <w:szCs w:val="22"/>
        </w:rPr>
        <w:t xml:space="preserve"> keywords. </w:t>
      </w:r>
    </w:p>
    <w:p w14:paraId="1D7AAF01" w14:textId="32074ECF" w:rsidR="00FE3299" w:rsidRPr="00C95DA5" w:rsidRDefault="00FE3299" w:rsidP="004C7DC4">
      <w:pPr>
        <w:pStyle w:val="ListParagraph"/>
        <w:numPr>
          <w:ilvl w:val="0"/>
          <w:numId w:val="4"/>
        </w:numPr>
        <w:jc w:val="both"/>
        <w:outlineLvl w:val="0"/>
        <w:rPr>
          <w:rFonts w:ascii="Palatino Linotype" w:hAnsi="Palatino Linotype"/>
          <w:bCs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 xml:space="preserve">Please keep all chapters separate and </w:t>
      </w:r>
      <w:r w:rsidR="0074544C">
        <w:rPr>
          <w:rFonts w:ascii="Palatino Linotype" w:hAnsi="Palatino Linotype"/>
          <w:bCs/>
          <w:szCs w:val="22"/>
        </w:rPr>
        <w:t xml:space="preserve">do </w:t>
      </w:r>
      <w:r>
        <w:rPr>
          <w:rFonts w:ascii="Palatino Linotype" w:hAnsi="Palatino Linotype"/>
          <w:bCs/>
          <w:szCs w:val="22"/>
        </w:rPr>
        <w:t>not bundle them in one file.</w:t>
      </w:r>
    </w:p>
    <w:p w14:paraId="526C7185" w14:textId="656DE9F4" w:rsidR="001F2AF1" w:rsidRPr="004C7DC4" w:rsidRDefault="00C95DA5" w:rsidP="004C7DC4">
      <w:pPr>
        <w:pStyle w:val="ListParagraph"/>
        <w:numPr>
          <w:ilvl w:val="0"/>
          <w:numId w:val="4"/>
        </w:numPr>
        <w:jc w:val="both"/>
        <w:outlineLvl w:val="0"/>
        <w:rPr>
          <w:rFonts w:ascii="Palatino Linotype" w:hAnsi="Palatino Linotype"/>
          <w:bCs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>The submission of the final manuscript should also include</w:t>
      </w:r>
      <w:r w:rsidR="00B103EF">
        <w:rPr>
          <w:rFonts w:ascii="Palatino Linotype" w:hAnsi="Palatino Linotype"/>
          <w:bCs/>
          <w:szCs w:val="22"/>
        </w:rPr>
        <w:t>, in separate folders,</w:t>
      </w:r>
      <w:r>
        <w:rPr>
          <w:rFonts w:ascii="Palatino Linotype" w:hAnsi="Palatino Linotype"/>
          <w:bCs/>
          <w:szCs w:val="22"/>
        </w:rPr>
        <w:t xml:space="preserve"> the similarity chapter reports and the signed Contributor Agreements. </w:t>
      </w:r>
    </w:p>
    <w:p w14:paraId="689678B4" w14:textId="6FA1739E" w:rsidR="001F2AF1" w:rsidRDefault="001F2AF1" w:rsidP="004C7DC4">
      <w:pPr>
        <w:pStyle w:val="ListParagraph"/>
        <w:jc w:val="both"/>
        <w:outlineLvl w:val="0"/>
        <w:rPr>
          <w:rFonts w:ascii="Palatino Linotype" w:hAnsi="Palatino Linotype"/>
          <w:bCs/>
          <w:szCs w:val="22"/>
        </w:rPr>
      </w:pPr>
    </w:p>
    <w:p w14:paraId="1FDD79A0" w14:textId="2C3435B8" w:rsidR="001F2AF1" w:rsidRDefault="001F2AF1" w:rsidP="004C7DC4">
      <w:pPr>
        <w:pStyle w:val="ListParagraph"/>
        <w:jc w:val="both"/>
        <w:outlineLvl w:val="0"/>
        <w:rPr>
          <w:rFonts w:ascii="Palatino Linotype" w:hAnsi="Palatino Linotype"/>
          <w:bCs/>
          <w:szCs w:val="22"/>
        </w:rPr>
      </w:pPr>
      <w:r>
        <w:rPr>
          <w:rFonts w:ascii="Palatino Linotype" w:hAnsi="Palatino Linotype"/>
          <w:bCs/>
          <w:szCs w:val="22"/>
        </w:rPr>
        <w:t>Thank you for taking on this critical role as editor</w:t>
      </w:r>
      <w:r w:rsidR="000C45AF">
        <w:rPr>
          <w:rFonts w:ascii="Palatino Linotype" w:hAnsi="Palatino Linotype"/>
          <w:bCs/>
          <w:szCs w:val="22"/>
        </w:rPr>
        <w:t>,</w:t>
      </w:r>
      <w:r>
        <w:rPr>
          <w:rFonts w:ascii="Palatino Linotype" w:hAnsi="Palatino Linotype"/>
          <w:bCs/>
          <w:szCs w:val="22"/>
        </w:rPr>
        <w:t xml:space="preserve"> and I hope this brief outline is </w:t>
      </w:r>
      <w:r w:rsidR="000C45AF">
        <w:rPr>
          <w:rFonts w:ascii="Palatino Linotype" w:hAnsi="Palatino Linotype"/>
          <w:bCs/>
          <w:szCs w:val="22"/>
        </w:rPr>
        <w:t>helpful</w:t>
      </w:r>
      <w:r>
        <w:rPr>
          <w:rFonts w:ascii="Palatino Linotype" w:hAnsi="Palatino Linotype"/>
          <w:bCs/>
          <w:szCs w:val="22"/>
        </w:rPr>
        <w:t>.  Never hesitate to ask if you have a question.</w:t>
      </w:r>
      <w:r w:rsidR="000A0954">
        <w:rPr>
          <w:rFonts w:ascii="Palatino Linotype" w:hAnsi="Palatino Linotype"/>
          <w:bCs/>
          <w:szCs w:val="22"/>
        </w:rPr>
        <w:t xml:space="preserve">  We are in this together.</w:t>
      </w:r>
    </w:p>
    <w:p w14:paraId="37BC22F8" w14:textId="47965C82" w:rsidR="00167CFC" w:rsidRDefault="00167CFC" w:rsidP="004C7DC4">
      <w:pPr>
        <w:pStyle w:val="ListParagraph"/>
        <w:jc w:val="both"/>
        <w:outlineLvl w:val="0"/>
        <w:rPr>
          <w:rFonts w:ascii="Palatino Linotype" w:hAnsi="Palatino Linotype"/>
          <w:bCs/>
          <w:szCs w:val="22"/>
        </w:rPr>
      </w:pPr>
    </w:p>
    <w:p w14:paraId="3372BD28" w14:textId="77777777" w:rsidR="004C7DC4" w:rsidRDefault="004C7DC4" w:rsidP="004C7DC4">
      <w:pPr>
        <w:pStyle w:val="ListParagraph"/>
        <w:jc w:val="both"/>
        <w:outlineLvl w:val="0"/>
        <w:rPr>
          <w:rFonts w:ascii="Palatino Linotype" w:hAnsi="Palatino Linotype"/>
          <w:bCs/>
          <w:szCs w:val="22"/>
        </w:rPr>
      </w:pPr>
      <w:proofErr w:type="spellStart"/>
      <w:r>
        <w:rPr>
          <w:rFonts w:ascii="Palatino Linotype" w:hAnsi="Palatino Linotype"/>
          <w:bCs/>
          <w:szCs w:val="22"/>
        </w:rPr>
        <w:t>DMPedia</w:t>
      </w:r>
      <w:proofErr w:type="spellEnd"/>
    </w:p>
    <w:p w14:paraId="6AB14D85" w14:textId="4FB9CBC2" w:rsidR="00167CFC" w:rsidRPr="005371CF" w:rsidRDefault="00167CFC" w:rsidP="004C7DC4">
      <w:pPr>
        <w:pStyle w:val="ListParagraph"/>
        <w:jc w:val="both"/>
        <w:outlineLvl w:val="0"/>
        <w:rPr>
          <w:rFonts w:ascii="Palatino Linotype" w:hAnsi="Palatino Linotype"/>
          <w:bCs/>
          <w:szCs w:val="22"/>
          <w:u w:val="single"/>
        </w:rPr>
      </w:pPr>
      <w:r>
        <w:rPr>
          <w:rFonts w:ascii="Palatino Linotype" w:hAnsi="Palatino Linotype"/>
          <w:bCs/>
          <w:szCs w:val="22"/>
        </w:rPr>
        <w:t>202</w:t>
      </w:r>
      <w:r w:rsidR="004C7DC4">
        <w:rPr>
          <w:rFonts w:ascii="Palatino Linotype" w:hAnsi="Palatino Linotype"/>
          <w:bCs/>
          <w:szCs w:val="22"/>
        </w:rPr>
        <w:t>5</w:t>
      </w:r>
    </w:p>
    <w:sectPr w:rsidR="00167CFC" w:rsidRPr="005371CF" w:rsidSect="002114AD">
      <w:pgSz w:w="12240" w:h="15840"/>
      <w:pgMar w:top="993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37D14"/>
    <w:multiLevelType w:val="hybridMultilevel"/>
    <w:tmpl w:val="6C580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16792"/>
    <w:multiLevelType w:val="hybridMultilevel"/>
    <w:tmpl w:val="21A87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B63B9"/>
    <w:multiLevelType w:val="hybridMultilevel"/>
    <w:tmpl w:val="DFF68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E2977"/>
    <w:multiLevelType w:val="hybridMultilevel"/>
    <w:tmpl w:val="EA242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ED0B69"/>
    <w:multiLevelType w:val="hybridMultilevel"/>
    <w:tmpl w:val="F3686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377270">
    <w:abstractNumId w:val="2"/>
  </w:num>
  <w:num w:numId="2" w16cid:durableId="832527429">
    <w:abstractNumId w:val="4"/>
  </w:num>
  <w:num w:numId="3" w16cid:durableId="596449368">
    <w:abstractNumId w:val="0"/>
  </w:num>
  <w:num w:numId="4" w16cid:durableId="1027294734">
    <w:abstractNumId w:val="1"/>
  </w:num>
  <w:num w:numId="5" w16cid:durableId="13349129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503"/>
    <w:rsid w:val="0001475F"/>
    <w:rsid w:val="000372A9"/>
    <w:rsid w:val="000A0954"/>
    <w:rsid w:val="000A1003"/>
    <w:rsid w:val="000C45AF"/>
    <w:rsid w:val="00167CFC"/>
    <w:rsid w:val="001F2AF1"/>
    <w:rsid w:val="002076C6"/>
    <w:rsid w:val="002114AD"/>
    <w:rsid w:val="00212952"/>
    <w:rsid w:val="00242423"/>
    <w:rsid w:val="002F20A5"/>
    <w:rsid w:val="00327A73"/>
    <w:rsid w:val="003F1BA5"/>
    <w:rsid w:val="0041756F"/>
    <w:rsid w:val="00437C4D"/>
    <w:rsid w:val="00455760"/>
    <w:rsid w:val="0047030D"/>
    <w:rsid w:val="004C7DC4"/>
    <w:rsid w:val="005371CF"/>
    <w:rsid w:val="0054263A"/>
    <w:rsid w:val="005B6937"/>
    <w:rsid w:val="0064766B"/>
    <w:rsid w:val="0074544C"/>
    <w:rsid w:val="00773BCC"/>
    <w:rsid w:val="007C5820"/>
    <w:rsid w:val="007E0247"/>
    <w:rsid w:val="008265F2"/>
    <w:rsid w:val="008D3B12"/>
    <w:rsid w:val="00A06DB5"/>
    <w:rsid w:val="00A513A0"/>
    <w:rsid w:val="00A62417"/>
    <w:rsid w:val="00AF20E4"/>
    <w:rsid w:val="00B103EF"/>
    <w:rsid w:val="00B60503"/>
    <w:rsid w:val="00B63D83"/>
    <w:rsid w:val="00B672C0"/>
    <w:rsid w:val="00B960EA"/>
    <w:rsid w:val="00C95DA5"/>
    <w:rsid w:val="00CC6326"/>
    <w:rsid w:val="00D83D23"/>
    <w:rsid w:val="00DC6A73"/>
    <w:rsid w:val="00EE14A1"/>
    <w:rsid w:val="00F132BA"/>
    <w:rsid w:val="00F40B08"/>
    <w:rsid w:val="00FE1C7A"/>
    <w:rsid w:val="00FE3299"/>
    <w:rsid w:val="00FE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C0769D"/>
  <w15:chartTrackingRefBased/>
  <w15:docId w15:val="{0093C733-1372-4CB8-B664-EFAC76FD4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503"/>
    <w:pPr>
      <w:spacing w:after="0" w:line="240" w:lineRule="auto"/>
    </w:pPr>
    <w:rPr>
      <w:rFonts w:ascii="Univers" w:eastAsia="Times New Roman" w:hAnsi="Univer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05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0503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B60503"/>
    <w:rPr>
      <w:rFonts w:ascii="Calibri" w:eastAsiaTheme="minorHAnsi" w:hAnsi="Calibri" w:cs="Calibri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B60503"/>
    <w:rPr>
      <w:rFonts w:ascii="Calibri" w:hAnsi="Calibri" w:cs="Calibri"/>
    </w:rPr>
  </w:style>
  <w:style w:type="paragraph" w:styleId="ListParagraph">
    <w:name w:val="List Paragraph"/>
    <w:basedOn w:val="Normal"/>
    <w:uiPriority w:val="34"/>
    <w:qFormat/>
    <w:rsid w:val="0001475F"/>
    <w:pPr>
      <w:ind w:left="720"/>
      <w:contextualSpacing/>
    </w:pPr>
  </w:style>
  <w:style w:type="paragraph" w:styleId="NoSpacing">
    <w:name w:val="No Spacing"/>
    <w:uiPriority w:val="1"/>
    <w:qFormat/>
    <w:rsid w:val="00CC6326"/>
    <w:pPr>
      <w:spacing w:after="0" w:line="240" w:lineRule="auto"/>
    </w:pPr>
    <w:rPr>
      <w:rFonts w:ascii="Univers" w:eastAsia="Times New Roman" w:hAnsi="Univer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0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gitalmanuscriptpedia.com/guidelin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igitalmanuscriptpedia.com/guidelin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pyright.com/publishers/rightslink-permissions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811</Words>
  <Characters>4445</Characters>
  <DocSecurity>0</DocSecurity>
  <Lines>94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2020-03-04T20:35:00Z</dcterms:created>
  <dcterms:modified xsi:type="dcterms:W3CDTF">2025-10-12T11:01:00Z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a678bf10-7341-44ab-96bb-c97f3479fa13</vt:lpwstr>
  </property>
</Properties>
</file>